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7C02B1D6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140BDF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ოთხშაბათი, 26 აგვისტო, 2026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</w:tcPr>
          <w:p w14:paraId="42E10DCF" w14:textId="06F5A0A0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140BDF">
              <w:rPr>
                <w:rFonts w:ascii="Sylfaen" w:hAnsi="Sylfaen" w:cs="Calibri"/>
                <w:sz w:val="20"/>
                <w:szCs w:val="20"/>
                <w:lang w:val="ka-GE"/>
              </w:rPr>
              <w:t>60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vAlign w:val="center"/>
            <w:hideMark/>
          </w:tcPr>
          <w:p w14:paraId="3E1AC8AC" w14:textId="725354F7" w:rsidR="0098365F" w:rsidRPr="00326150" w:rsidRDefault="00F31151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vAlign w:val="center"/>
          </w:tcPr>
          <w:p w14:paraId="69F41A8C" w14:textId="62A7E73A" w:rsidR="003329B0" w:rsidRDefault="00140BDF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 xml:space="preserve">გიორგი ქავთარაძე / </w:t>
            </w:r>
            <w:hyperlink r:id="rId11" w:history="1">
              <w:r w:rsidRPr="005B0E87">
                <w:rPr>
                  <w:rStyle w:val="Hyperlink"/>
                  <w:rFonts w:asciiTheme="minorHAnsi" w:hAnsiTheme="minorHAnsi"/>
                  <w:lang w:val="ka-GE"/>
                </w:rPr>
                <w:t>gikavtaradze@bog.ge</w:t>
              </w:r>
              <w:r w:rsidRPr="005B0E87">
                <w:rPr>
                  <w:rStyle w:val="Hyperlink"/>
                  <w:rFonts w:asciiTheme="minorHAnsi" w:hAnsiTheme="minorHAnsi"/>
                  <w:lang w:val="ka-GE"/>
                </w:rPr>
                <w:t>/</w:t>
              </w:r>
            </w:hyperlink>
          </w:p>
          <w:p w14:paraId="2DE8FACC" w14:textId="33A51022" w:rsidR="00140BDF" w:rsidRDefault="00140BDF" w:rsidP="00175791">
            <w:pPr>
              <w:rPr>
                <w:rFonts w:asciiTheme="minorHAnsi" w:hAnsiTheme="minorHAnsi"/>
                <w:lang w:val="ka-GE"/>
              </w:rPr>
            </w:pPr>
            <w:r w:rsidRPr="00140BDF">
              <w:rPr>
                <w:rFonts w:asciiTheme="minorHAnsi" w:hAnsiTheme="minorHAnsi"/>
                <w:lang w:val="ka-GE"/>
              </w:rPr>
              <w:t>+995 (598) 979706</w:t>
            </w:r>
          </w:p>
          <w:p w14:paraId="395AED59" w14:textId="6AD1FECF" w:rsidR="00140BDF" w:rsidRPr="00F96E21" w:rsidRDefault="00140BDF" w:rsidP="00175791">
            <w:pPr>
              <w:rPr>
                <w:rFonts w:asciiTheme="minorHAnsi" w:hAnsiTheme="minorHAnsi"/>
                <w:lang w:val="en-US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E1278" w14:textId="77777777" w:rsidR="00B547BB" w:rsidRDefault="00B547BB">
      <w:r>
        <w:separator/>
      </w:r>
    </w:p>
  </w:endnote>
  <w:endnote w:type="continuationSeparator" w:id="0">
    <w:p w14:paraId="597E29B1" w14:textId="77777777" w:rsidR="00B547BB" w:rsidRDefault="00B5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268EC" w14:textId="77777777" w:rsidR="00B547BB" w:rsidRDefault="00B547BB">
      <w:r>
        <w:separator/>
      </w:r>
    </w:p>
  </w:footnote>
  <w:footnote w:type="continuationSeparator" w:id="0">
    <w:p w14:paraId="583E4E61" w14:textId="77777777" w:rsidR="00B547BB" w:rsidRDefault="00B54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0BDF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0BCA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2D5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2D17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5B06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788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AD7"/>
    <w:rsid w:val="005F2B73"/>
    <w:rsid w:val="005F341C"/>
    <w:rsid w:val="005F3F5A"/>
    <w:rsid w:val="005F47CE"/>
    <w:rsid w:val="005F47CF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577D4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416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87B14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7BB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1DB3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151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6E21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kavtaradze@bog.g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1931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653</cp:revision>
  <cp:lastPrinted>2020-01-13T10:50:00Z</cp:lastPrinted>
  <dcterms:created xsi:type="dcterms:W3CDTF">2020-01-16T07:37:00Z</dcterms:created>
  <dcterms:modified xsi:type="dcterms:W3CDTF">2026-08-26T13:37:00Z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